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4E1" w:rsidRPr="005664E1" w:rsidRDefault="005664E1" w:rsidP="005664E1">
      <w:pPr>
        <w:spacing w:after="0"/>
        <w:jc w:val="right"/>
      </w:pPr>
      <w:r w:rsidRPr="005664E1">
        <w:t>Приложение № 7</w:t>
      </w:r>
    </w:p>
    <w:p w:rsidR="005664E1" w:rsidRDefault="005664E1" w:rsidP="005664E1">
      <w:pPr>
        <w:spacing w:after="0"/>
        <w:jc w:val="right"/>
      </w:pPr>
      <w:r w:rsidRPr="005664E1">
        <w:t xml:space="preserve">К приказу Министра финансов Республики Армения </w:t>
      </w:r>
    </w:p>
    <w:p w:rsidR="005664E1" w:rsidRPr="005664E1" w:rsidRDefault="005664E1" w:rsidP="005664E1">
      <w:pPr>
        <w:spacing w:after="0"/>
        <w:jc w:val="right"/>
      </w:pPr>
      <w:proofErr w:type="gramStart"/>
      <w:r w:rsidRPr="005664E1">
        <w:t>от</w:t>
      </w:r>
      <w:proofErr w:type="gramEnd"/>
      <w:r w:rsidRPr="005664E1">
        <w:t xml:space="preserve"> 1 июля 2025 г. № 239-А</w:t>
      </w:r>
    </w:p>
    <w:p w:rsidR="005664E1" w:rsidRPr="005664E1" w:rsidRDefault="005664E1" w:rsidP="005664E1">
      <w:pPr>
        <w:spacing w:after="0"/>
        <w:jc w:val="right"/>
      </w:pPr>
      <w:r w:rsidRPr="005664E1">
        <w:t>Образцовая форма</w:t>
      </w:r>
    </w:p>
    <w:p w:rsidR="005664E1" w:rsidRPr="005664E1" w:rsidRDefault="005664E1" w:rsidP="005664E1"/>
    <w:p w:rsidR="005664E1" w:rsidRPr="005664E1" w:rsidRDefault="005664E1" w:rsidP="005664E1">
      <w:pPr>
        <w:jc w:val="center"/>
        <w:rPr>
          <w:b/>
        </w:rPr>
      </w:pPr>
      <w:r w:rsidRPr="005664E1">
        <w:rPr>
          <w:b/>
        </w:rPr>
        <w:t>ОБЪЯВЛЕНИЕ</w:t>
      </w:r>
    </w:p>
    <w:p w:rsidR="005664E1" w:rsidRPr="005664E1" w:rsidRDefault="005664E1" w:rsidP="005664E1">
      <w:pPr>
        <w:jc w:val="center"/>
        <w:rPr>
          <w:b/>
        </w:rPr>
      </w:pPr>
      <w:r>
        <w:rPr>
          <w:b/>
        </w:rPr>
        <w:t>О ЗАПРОСЕ ЦЕНОВЫХ ПРЕДЛОЖЕНИЙ</w:t>
      </w:r>
    </w:p>
    <w:p w:rsidR="005664E1" w:rsidRPr="005664E1" w:rsidRDefault="005664E1" w:rsidP="005664E1">
      <w:r w:rsidRPr="005664E1">
        <w:t>Настоящий текст объявления утвержден решением оценочной ком</w:t>
      </w:r>
      <w:r>
        <w:t>иссии от 11 декабря 2025 г. № 1</w:t>
      </w:r>
    </w:p>
    <w:p w:rsidR="005664E1" w:rsidRPr="005664E1" w:rsidRDefault="005664E1" w:rsidP="005664E1">
      <w:r w:rsidRPr="005664E1">
        <w:t>Процедурный код: ՀՀ-ԼՄՍՀ-ԿՍԲ-ԳՀԱՊՁԲ-26/1</w:t>
      </w:r>
    </w:p>
    <w:p w:rsidR="005664E1" w:rsidRPr="005664E1" w:rsidRDefault="005664E1" w:rsidP="005664E1">
      <w:r w:rsidRPr="005664E1">
        <w:t xml:space="preserve">Заказчик, НКО «Общественная коммунальная служба и благоустройство Степанаван», расположенный по адресу: ул. Степанаван Туманян, 18А, </w:t>
      </w:r>
      <w:proofErr w:type="spellStart"/>
      <w:r w:rsidRPr="005664E1">
        <w:t>Лорийская</w:t>
      </w:r>
      <w:proofErr w:type="spellEnd"/>
      <w:r w:rsidRPr="005664E1">
        <w:t xml:space="preserve"> область, РА, объявляет тендер на запрос ценовых предложений, который п</w:t>
      </w:r>
      <w:r>
        <w:t xml:space="preserve">роводится в один </w:t>
      </w:r>
      <w:proofErr w:type="spellStart"/>
      <w:r>
        <w:t>этап.</w:t>
      </w:r>
      <w:r w:rsidRPr="005664E1">
        <w:t>В</w:t>
      </w:r>
      <w:proofErr w:type="spellEnd"/>
      <w:r w:rsidRPr="005664E1">
        <w:t xml:space="preserve">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</w:t>
      </w:r>
      <w:r>
        <w:t xml:space="preserve">участвовать в данной </w:t>
      </w:r>
      <w:proofErr w:type="spellStart"/>
      <w:r>
        <w:t>процедуре.</w:t>
      </w:r>
      <w:r w:rsidRPr="005664E1">
        <w:t>Условия</w:t>
      </w:r>
      <w:proofErr w:type="spellEnd"/>
      <w:r w:rsidRPr="005664E1">
        <w:t xml:space="preserve"> для лиц, не имеющих права участвовать в данной процедуре, а также для участников, изложены в приглашени</w:t>
      </w:r>
      <w:r>
        <w:t xml:space="preserve">и к участию в данной </w:t>
      </w:r>
      <w:proofErr w:type="spellStart"/>
      <w:r>
        <w:t>процедуре.</w:t>
      </w:r>
      <w:r w:rsidRPr="005664E1">
        <w:t>Выбранный</w:t>
      </w:r>
      <w:proofErr w:type="spellEnd"/>
      <w:r w:rsidRPr="005664E1">
        <w:t xml:space="preserve"> участник определяется из числа участников, подавших заявки, которые были удовлетворительно оценены по неценовым параметрам, по принципу предпочтения участника, п</w:t>
      </w:r>
      <w:r>
        <w:t xml:space="preserve">редложившего самую низкую </w:t>
      </w:r>
      <w:proofErr w:type="spellStart"/>
      <w:r>
        <w:t>цену.</w:t>
      </w:r>
      <w:r w:rsidRPr="005664E1">
        <w:t>К</w:t>
      </w:r>
      <w:proofErr w:type="spellEnd"/>
      <w:r w:rsidRPr="005664E1">
        <w:t xml:space="preserve"> данной процедуре применяются положения Соглашения о государственных закупках </w:t>
      </w:r>
      <w:r>
        <w:t xml:space="preserve">Всемирной торговой </w:t>
      </w:r>
      <w:proofErr w:type="spellStart"/>
      <w:r>
        <w:t>организации.</w:t>
      </w:r>
      <w:r w:rsidRPr="005664E1">
        <w:t>В</w:t>
      </w:r>
      <w:proofErr w:type="spellEnd"/>
      <w:r w:rsidRPr="005664E1">
        <w:t xml:space="preserve"> случае запроса на предоставление приглашения в электронной форме, заказчик обязан предоставить приглашение в электронной форме бесплатно в течение рабочего дня, следующ</w:t>
      </w:r>
      <w:r>
        <w:t xml:space="preserve">его за днем ​​получения </w:t>
      </w:r>
      <w:proofErr w:type="spellStart"/>
      <w:r>
        <w:t>заявки.</w:t>
      </w:r>
      <w:r w:rsidRPr="005664E1">
        <w:t>Заявки</w:t>
      </w:r>
      <w:proofErr w:type="spellEnd"/>
      <w:r w:rsidRPr="005664E1">
        <w:t xml:space="preserve"> на участие в данной процедуре должны быть поданы по адресу: Степанаван Туманян, 18А, </w:t>
      </w:r>
      <w:proofErr w:type="spellStart"/>
      <w:r w:rsidRPr="005664E1">
        <w:t>Лорийская</w:t>
      </w:r>
      <w:proofErr w:type="spellEnd"/>
      <w:r w:rsidRPr="005664E1">
        <w:t xml:space="preserve"> область, РА, в бумажном виде до 11:30 7-г</w:t>
      </w:r>
      <w:r>
        <w:t xml:space="preserve">о дня с даты данной </w:t>
      </w:r>
      <w:proofErr w:type="spellStart"/>
      <w:r>
        <w:t>публикации.</w:t>
      </w:r>
      <w:r w:rsidRPr="005664E1">
        <w:t>Заявки</w:t>
      </w:r>
      <w:proofErr w:type="spellEnd"/>
      <w:r w:rsidRPr="005664E1">
        <w:t>, помимо армянского языка, могут быть поданы также н</w:t>
      </w:r>
      <w:r>
        <w:t xml:space="preserve">а английском или русском </w:t>
      </w:r>
      <w:proofErr w:type="spellStart"/>
      <w:r>
        <w:t>языке.</w:t>
      </w:r>
      <w:r w:rsidRPr="005664E1">
        <w:t>Вскрытие</w:t>
      </w:r>
      <w:proofErr w:type="spellEnd"/>
      <w:r w:rsidRPr="005664E1">
        <w:t xml:space="preserve"> заявок состоится по адресу: ул. Степанавана Туманяна, 18А, </w:t>
      </w:r>
      <w:proofErr w:type="spellStart"/>
      <w:r w:rsidRPr="005664E1">
        <w:t>Лорийская</w:t>
      </w:r>
      <w:proofErr w:type="spellEnd"/>
      <w:r w:rsidRPr="005664E1">
        <w:t xml:space="preserve"> область, РА, 18 декабря 2025 года в 11:30.</w:t>
      </w:r>
    </w:p>
    <w:p w:rsidR="005664E1" w:rsidRPr="005664E1" w:rsidRDefault="005664E1" w:rsidP="005664E1">
      <w:r w:rsidRPr="005664E1">
        <w:t>Рассмотрение данной процедуры осуществляется в соответствии с Законом РА «О закупках» и Гражданс</w:t>
      </w:r>
      <w:r>
        <w:t>ким процессуальным кодексом РА.</w:t>
      </w:r>
    </w:p>
    <w:p w:rsidR="005664E1" w:rsidRPr="005664E1" w:rsidRDefault="005664E1" w:rsidP="005664E1">
      <w:r w:rsidRPr="005664E1">
        <w:t>За дополнительной информацией по данному объявлению обращайтесь к секр</w:t>
      </w:r>
      <w:r w:rsidR="00AD6A74">
        <w:t>етарю оценочной комиссии – Наи</w:t>
      </w:r>
      <w:bookmarkStart w:id="0" w:name="_GoBack"/>
      <w:bookmarkEnd w:id="0"/>
      <w:r w:rsidR="00AD6A74">
        <w:t>ра</w:t>
      </w:r>
      <w:r w:rsidRPr="005664E1">
        <w:t xml:space="preserve"> </w:t>
      </w:r>
      <w:proofErr w:type="spellStart"/>
      <w:r w:rsidRPr="005664E1">
        <w:t>Чатинян</w:t>
      </w:r>
      <w:proofErr w:type="spellEnd"/>
      <w:r w:rsidRPr="005664E1">
        <w:t>.</w:t>
      </w:r>
    </w:p>
    <w:p w:rsidR="005664E1" w:rsidRPr="005664E1" w:rsidRDefault="005664E1" w:rsidP="005664E1">
      <w:r w:rsidRPr="005664E1">
        <w:t>Имя, фамилия</w:t>
      </w:r>
    </w:p>
    <w:p w:rsidR="005664E1" w:rsidRPr="005664E1" w:rsidRDefault="005664E1" w:rsidP="005664E1">
      <w:r>
        <w:t>Телефон +(374)98-76-37-70</w:t>
      </w:r>
    </w:p>
    <w:p w:rsidR="005664E1" w:rsidRPr="005664E1" w:rsidRDefault="005664E1" w:rsidP="005664E1">
      <w:pPr>
        <w:rPr>
          <w:lang w:val="en-US"/>
        </w:rPr>
      </w:pPr>
      <w:r w:rsidRPr="005664E1">
        <w:t xml:space="preserve">Электронная почта </w:t>
      </w:r>
      <w:proofErr w:type="spellStart"/>
      <w:r w:rsidRPr="005664E1">
        <w:rPr>
          <w:lang w:val="en-US"/>
        </w:rPr>
        <w:t>hashvapah</w:t>
      </w:r>
      <w:proofErr w:type="spellEnd"/>
      <w:r w:rsidRPr="005664E1">
        <w:t>.</w:t>
      </w:r>
      <w:proofErr w:type="spellStart"/>
      <w:r w:rsidRPr="005664E1">
        <w:rPr>
          <w:lang w:val="en-US"/>
        </w:rPr>
        <w:t>gnumhoak</w:t>
      </w:r>
      <w:proofErr w:type="spellEnd"/>
      <w:r w:rsidRPr="005664E1">
        <w:t>@</w:t>
      </w:r>
      <w:r w:rsidRPr="005664E1">
        <w:rPr>
          <w:lang w:val="en-US"/>
        </w:rPr>
        <w:t>mail</w:t>
      </w:r>
      <w:r w:rsidRPr="005664E1">
        <w:t>.</w:t>
      </w:r>
      <w:proofErr w:type="spellStart"/>
      <w:r w:rsidRPr="005664E1">
        <w:rPr>
          <w:lang w:val="en-US"/>
        </w:rPr>
        <w:t>ru</w:t>
      </w:r>
      <w:proofErr w:type="spellEnd"/>
    </w:p>
    <w:p w:rsidR="000C0C6E" w:rsidRPr="005664E1" w:rsidRDefault="005664E1" w:rsidP="005664E1">
      <w:r w:rsidRPr="005664E1">
        <w:t>Заказчик: «Муниципальное управление и благоустройство Степанавана» (</w:t>
      </w:r>
      <w:r w:rsidR="00F63F82">
        <w:t>ОНО</w:t>
      </w:r>
      <w:r w:rsidRPr="005664E1">
        <w:t>)</w:t>
      </w:r>
    </w:p>
    <w:sectPr w:rsidR="000C0C6E" w:rsidRPr="00566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83D"/>
    <w:rsid w:val="00073BE8"/>
    <w:rsid w:val="000C0C6E"/>
    <w:rsid w:val="0024403D"/>
    <w:rsid w:val="00392728"/>
    <w:rsid w:val="005040C5"/>
    <w:rsid w:val="005664E1"/>
    <w:rsid w:val="009F2549"/>
    <w:rsid w:val="00A06970"/>
    <w:rsid w:val="00AD6A74"/>
    <w:rsid w:val="00CB4F5A"/>
    <w:rsid w:val="00CB583D"/>
    <w:rsid w:val="00CC2DE9"/>
    <w:rsid w:val="00CF350F"/>
    <w:rsid w:val="00EA3BE9"/>
    <w:rsid w:val="00F03D5A"/>
    <w:rsid w:val="00F63F82"/>
    <w:rsid w:val="00FF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4A403F-9A57-4CA1-B4AE-0612E1038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Naira Chatinyan</dc:creator>
  <cp:keywords/>
  <dc:description/>
  <cp:lastModifiedBy>admin</cp:lastModifiedBy>
  <cp:revision>16</cp:revision>
  <dcterms:created xsi:type="dcterms:W3CDTF">2023-01-05T07:15:00Z</dcterms:created>
  <dcterms:modified xsi:type="dcterms:W3CDTF">2025-12-10T07:29:00Z</dcterms:modified>
</cp:coreProperties>
</file>